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0F" w:rsidRDefault="003A740F" w:rsidP="003A7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>Tuần 33 – Tiết 28-</w:t>
      </w:r>
      <w:r>
        <w:rPr>
          <w:rFonts w:ascii="Times New Roman" w:hAnsi="Times New Roman" w:cs="Times New Roman"/>
          <w:b/>
          <w:sz w:val="28"/>
          <w:szCs w:val="28"/>
        </w:rPr>
        <w:t xml:space="preserve"> Kiểm tra: 45phút</w:t>
      </w:r>
    </w:p>
    <w:p w:rsidR="003A740F" w:rsidRDefault="003A740F" w:rsidP="003A740F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 1</w:t>
      </w:r>
      <w:r>
        <w:rPr>
          <w:rFonts w:ascii="Times New Roman" w:hAnsi="Times New Roman"/>
          <w:b/>
          <w:sz w:val="28"/>
          <w:szCs w:val="28"/>
        </w:rPr>
        <w:t>: (1,0 đ):</w:t>
      </w:r>
      <w:r>
        <w:rPr>
          <w:noProof/>
        </w:rPr>
        <w:t xml:space="preserve">                                                                                  </w:t>
      </w:r>
    </w:p>
    <w:p w:rsidR="003A740F" w:rsidRDefault="003A740F" w:rsidP="003A740F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Cho hình vẽ bên. Hãy:</w:t>
      </w:r>
      <w:r>
        <w:rPr>
          <w:noProof/>
        </w:rPr>
        <w:t xml:space="preserve"> </w:t>
      </w:r>
    </w:p>
    <w:p w:rsidR="003A740F" w:rsidRDefault="003A740F" w:rsidP="003A740F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a/ Gọi tên hai nửa mặt phẳng đối nhau bờ d.</w:t>
      </w:r>
      <w:r>
        <w:t xml:space="preserve">                               </w:t>
      </w:r>
      <w:r>
        <w:rPr>
          <w:noProof/>
        </w:rPr>
        <w:drawing>
          <wp:inline distT="0" distB="0" distL="0" distR="0">
            <wp:extent cx="2094865" cy="8255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rFonts w:ascii="Times New Roman" w:hAnsi="Times New Roman"/>
          <w:sz w:val="28"/>
          <w:szCs w:val="28"/>
        </w:rPr>
        <w:t>Đoạn thẳng AM có cắt đường thẳng d không? Vì sao?</w:t>
      </w:r>
    </w:p>
    <w:p w:rsidR="003A740F" w:rsidRDefault="003A740F" w:rsidP="003A740F">
      <w:pPr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53975</wp:posOffset>
                </wp:positionV>
                <wp:extent cx="2811780" cy="1253490"/>
                <wp:effectExtent l="0" t="0" r="6985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0F" w:rsidRDefault="003A740F" w:rsidP="003A740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26995" cy="1009650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699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8.8pt;margin-top:4.25pt;width:221.4pt;height:9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" stroked="f">
                <v:textbox style="mso-fit-shape-to-text:t">
                  <w:txbxContent>
                    <w:p w:rsidR="003A740F" w:rsidRDefault="003A740F" w:rsidP="003A740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26995" cy="1009650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699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3A740F" w:rsidRDefault="003A740F" w:rsidP="003A74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Bài 2:</w:t>
      </w:r>
      <w:r>
        <w:rPr>
          <w:rFonts w:ascii="Times New Roman" w:hAnsi="Times New Roman"/>
          <w:b/>
          <w:sz w:val="28"/>
          <w:szCs w:val="28"/>
        </w:rPr>
        <w:t xml:space="preserve"> (1,0đ)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Cho hình vẽ bên. Hãy cho biết :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a/ Hình bên có bao nhiêu góc?  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b/ Viết bằng kí hiệu các góc ở hình bên.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</w:p>
    <w:p w:rsidR="003A740F" w:rsidRDefault="003A740F" w:rsidP="003A74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Bài 3: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( 2 đ)</w:t>
      </w:r>
      <w:r>
        <w:rPr>
          <w:rFonts w:ascii="Times New Roman" w:hAnsi="Times New Roman"/>
          <w:sz w:val="28"/>
          <w:szCs w:val="28"/>
        </w:rPr>
        <w:t>Vẽ hình theo diễn đạt sau: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Trên cùng một nửa mặt phẳng bờ chứa tia Ox, vẽ góc bẹt xOy, góc vuông xOD,</w:t>
      </w:r>
    </w:p>
    <w:p w:rsidR="003A740F" w:rsidRDefault="003A740F" w:rsidP="003A740F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góc nhọn xON bằng 65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a/ Kể tên cặp góc phụ nhau.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b/ Kể tên cặp góc kề bù.</w:t>
      </w:r>
    </w:p>
    <w:p w:rsidR="003A740F" w:rsidRDefault="003A740F" w:rsidP="003A74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Bài 4: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(1,5đ)</w:t>
      </w:r>
      <w:r>
        <w:rPr>
          <w:rFonts w:ascii="Times New Roman" w:hAnsi="Times New Roman"/>
          <w:sz w:val="28"/>
          <w:szCs w:val="28"/>
        </w:rPr>
        <w:t>:</w:t>
      </w:r>
    </w:p>
    <w:p w:rsidR="003A740F" w:rsidRDefault="003A740F" w:rsidP="003A740F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a/ Vẽ góc ABC bằng 140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3A740F" w:rsidRDefault="003A740F" w:rsidP="003A740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b/ Vẽ tia phân giác Bx của góc ABC. Tính số đo góc ABx.</w:t>
      </w:r>
    </w:p>
    <w:p w:rsidR="003A740F" w:rsidRDefault="003A740F" w:rsidP="003A74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 5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  <w:t>(1,5đ)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Vẽ tam giác MNP, biết MN = 3cm; MP = 5 cm; NP = 4cm. 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Lấy O là trung điểm của MP. Vẽ dường tròn (O;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</w:rPr>
          <w:t>OM</w:t>
        </w:r>
      </w:smartTag>
      <w:r>
        <w:rPr>
          <w:rFonts w:ascii="Times New Roman" w:hAnsi="Times New Roman"/>
          <w:sz w:val="28"/>
          <w:szCs w:val="28"/>
        </w:rPr>
        <w:t>)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Bài 6: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đ)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Trên nữa mặt phẳng bờ chứa tia Ox, vẽ hai tia Oy và Oz sao cho</w:t>
      </w:r>
      <w:r>
        <w:rPr>
          <w:rFonts w:ascii="Times New Roman" w:hAnsi="Times New Roman"/>
          <w:position w:val="-10"/>
          <w:sz w:val="28"/>
          <w:szCs w:val="28"/>
        </w:rPr>
        <w:object w:dxaOrig="127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3.25pt" o:ole="">
            <v:imagedata r:id="rId7" o:title=""/>
          </v:shape>
          <o:OLEObject Type="Embed" ProgID="Equation.DSMT4" ShapeID="_x0000_i1025" DrawAspect="Content" ObjectID="_1581021786" r:id="rId8"/>
        </w:objec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position w:val="-6"/>
          <w:sz w:val="28"/>
          <w:szCs w:val="28"/>
        </w:rPr>
        <w:object w:dxaOrig="1440" w:dyaOrig="450">
          <v:shape id="_x0000_i1026" type="#_x0000_t75" style="width:1in;height:22.5pt" o:ole="">
            <v:imagedata r:id="rId9" o:title=""/>
          </v:shape>
          <o:OLEObject Type="Embed" ProgID="Equation.DSMT4" ShapeID="_x0000_i1026" DrawAspect="Content" ObjectID="_1581021787" r:id="rId1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3A740F" w:rsidRDefault="003A740F" w:rsidP="003A74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a/ Trong ba tia Ox, Oy, Oz. Tia nào nằm giữa hai  tia còn lại ? Vì sao?</w:t>
      </w:r>
    </w:p>
    <w:p w:rsidR="003A740F" w:rsidRDefault="003A740F" w:rsidP="003A740F">
      <w:pPr>
        <w:tabs>
          <w:tab w:val="left" w:pos="720"/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b/  So sánh </w:t>
      </w:r>
      <w:r>
        <w:rPr>
          <w:rFonts w:ascii="Times New Roman" w:hAnsi="Times New Roman"/>
          <w:position w:val="-10"/>
          <w:sz w:val="28"/>
          <w:szCs w:val="28"/>
        </w:rPr>
        <w:object w:dxaOrig="480" w:dyaOrig="405">
          <v:shape id="_x0000_i1027" type="#_x0000_t75" style="width:24pt;height:20.25pt" o:ole="">
            <v:imagedata r:id="rId11" o:title=""/>
          </v:shape>
          <o:OLEObject Type="Embed" ProgID="Equation.DSMT4" ShapeID="_x0000_i1027" DrawAspect="Content" ObjectID="_1581021788" r:id="rId12"/>
        </w:object>
      </w:r>
      <w:r>
        <w:rPr>
          <w:rFonts w:ascii="Times New Roman" w:hAnsi="Times New Roman"/>
          <w:sz w:val="28"/>
          <w:szCs w:val="28"/>
        </w:rPr>
        <w:t xml:space="preserve"> và </w:t>
      </w:r>
      <w:r>
        <w:rPr>
          <w:rFonts w:ascii="Times New Roman" w:hAnsi="Times New Roman"/>
          <w:position w:val="-10"/>
          <w:sz w:val="28"/>
          <w:szCs w:val="28"/>
        </w:rPr>
        <w:object w:dxaOrig="480" w:dyaOrig="435">
          <v:shape id="_x0000_i1028" type="#_x0000_t75" style="width:24pt;height:21.75pt" o:ole="">
            <v:imagedata r:id="rId13" o:title=""/>
          </v:shape>
          <o:OLEObject Type="Embed" ProgID="Equation.DSMT4" ShapeID="_x0000_i1028" DrawAspect="Content" ObjectID="_1581021789" r:id="rId14"/>
        </w:object>
      </w:r>
    </w:p>
    <w:p w:rsidR="003A740F" w:rsidRDefault="003A740F" w:rsidP="003A740F">
      <w:pPr>
        <w:tabs>
          <w:tab w:val="left" w:pos="720"/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c/ Tia Oy có phải là tia phân giác của góc </w:t>
      </w:r>
      <w:r>
        <w:rPr>
          <w:rFonts w:ascii="Times New Roman" w:hAnsi="Times New Roman"/>
          <w:position w:val="-6"/>
          <w:sz w:val="28"/>
          <w:szCs w:val="28"/>
        </w:rPr>
        <w:object w:dxaOrig="465" w:dyaOrig="360">
          <v:shape id="_x0000_i1029" type="#_x0000_t75" style="width:23.25pt;height:18pt" o:ole="">
            <v:imagedata r:id="rId15" o:title=""/>
          </v:shape>
          <o:OLEObject Type="Embed" ProgID="Equation.DSMT4" ShapeID="_x0000_i1029" DrawAspect="Content" ObjectID="_1581021790" r:id="rId16"/>
        </w:object>
      </w:r>
      <w:r>
        <w:rPr>
          <w:rFonts w:ascii="Times New Roman" w:hAnsi="Times New Roman"/>
          <w:sz w:val="28"/>
          <w:szCs w:val="28"/>
        </w:rPr>
        <w:t xml:space="preserve"> không? Vì sao?</w:t>
      </w:r>
    </w:p>
    <w:p w:rsidR="003A740F" w:rsidRDefault="003A740F" w:rsidP="003A740F">
      <w:pPr>
        <w:tabs>
          <w:tab w:val="left" w:pos="720"/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d/ Vẽ tia Ox’ là tia đối của tia Ox. Tính góc </w:t>
      </w:r>
      <w:r>
        <w:rPr>
          <w:rFonts w:ascii="Times New Roman" w:hAnsi="Times New Roman"/>
          <w:position w:val="-6"/>
          <w:sz w:val="28"/>
          <w:szCs w:val="28"/>
        </w:rPr>
        <w:object w:dxaOrig="555" w:dyaOrig="360">
          <v:shape id="_x0000_i1030" type="#_x0000_t75" style="width:27.75pt;height:18pt" o:ole="">
            <v:imagedata r:id="rId17" o:title=""/>
          </v:shape>
          <o:OLEObject Type="Embed" ProgID="Equation.DSMT4" ShapeID="_x0000_i1030" DrawAspect="Content" ObjectID="_1581021791" r:id="rId1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3A740F" w:rsidRDefault="003A740F" w:rsidP="003A740F">
      <w:pPr>
        <w:ind w:left="456" w:firstLine="2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…Hết …</w:t>
      </w:r>
    </w:p>
    <w:p w:rsidR="003A740F" w:rsidRDefault="003A740F" w:rsidP="003A740F">
      <w:pPr>
        <w:ind w:left="456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ĐÁP ÁN VÀ BIỂU ĐIỂM </w:t>
      </w:r>
    </w:p>
    <w:tbl>
      <w:tblPr>
        <w:tblStyle w:val="TableGrid"/>
        <w:tblW w:w="9828" w:type="dxa"/>
        <w:tblInd w:w="0" w:type="dxa"/>
        <w:tblLook w:val="01E0" w:firstRow="1" w:lastRow="1" w:firstColumn="1" w:lastColumn="1" w:noHBand="0" w:noVBand="0"/>
      </w:tblPr>
      <w:tblGrid>
        <w:gridCol w:w="1188"/>
        <w:gridCol w:w="3690"/>
        <w:gridCol w:w="3690"/>
        <w:gridCol w:w="1260"/>
      </w:tblGrid>
      <w:tr w:rsidR="003A740F" w:rsidTr="003A740F">
        <w:trPr>
          <w:trHeight w:val="3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CÂU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 Nửa mp bờ d chứa điểm M và Nửa mp bờ d chứa điểm N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  Đoạn thẳng AM không cắt d . Vì A và M nằm cùng một nửa mp bờ 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 Các điểm nằm cùng phía với điểm Alà điểm N, D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a/         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 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6530" cy="53213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0960" cy="73025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88235" cy="3549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 Trên hình có 6 đoạn thẳng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 Tên các đoạn thẳng là:HK; HA; HB; KA; KA;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Câu 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ind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8940" cy="10579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Vẽ đúng mỗi ý .025 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đ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6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Hai chia chung gốc và tạo thành đường thẳng  là hai tia đối nhau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6530" cy="2730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c/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5535" cy="4845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Câu7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Điểm A nằm giữa hai điểm M và N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nếu AM + NA = NM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8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Đoạn thẳng MN là hình gồm hai điểm Mvà N và tất cả các điểm nằm giữa hai điểm M và N 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 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43200" cy="497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 đ</w:t>
            </w:r>
          </w:p>
          <w:p w:rsidR="003A740F" w:rsidRDefault="003A740F">
            <w:pPr>
              <w:rPr>
                <w:sz w:val="28"/>
                <w:szCs w:val="28"/>
              </w:rPr>
            </w:pP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9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Đo dộ dài đúng ( cho sai số 1 mm)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sánh đúng AB &lt; AC &lt; BC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</w:tc>
      </w:tr>
      <w:tr w:rsidR="003A740F" w:rsidTr="003A740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a/ Trong ba điểm A, C, B, điểm B nằm giữa hai điểm A, C vì trên tia Ax có AB&lt; AC 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 Điểm B nằm giữa hai điểm A, C nên AB + BC = AC 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=&gt; BC= 4cm =&gt;BC = AB</w:t>
            </w: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 Điểm B là trung điểm của AC Vì B nằm giữa hai điểm A, C và                                                         BC = AB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42490" cy="6959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ab/>
            </w:r>
          </w:p>
          <w:p w:rsidR="003A740F" w:rsidRDefault="003A740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</w:p>
          <w:p w:rsidR="003A740F" w:rsidRDefault="003A740F">
            <w:pPr>
              <w:rPr>
                <w:sz w:val="28"/>
                <w:szCs w:val="28"/>
              </w:rPr>
            </w:pP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</w:p>
          <w:p w:rsidR="003A740F" w:rsidRDefault="003A740F">
            <w:pPr>
              <w:rPr>
                <w:sz w:val="28"/>
                <w:szCs w:val="28"/>
              </w:rPr>
            </w:pPr>
          </w:p>
          <w:p w:rsidR="003A740F" w:rsidRDefault="003A7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đ</w:t>
            </w:r>
          </w:p>
          <w:p w:rsidR="003A740F" w:rsidRDefault="003A740F">
            <w:pPr>
              <w:rPr>
                <w:sz w:val="28"/>
                <w:szCs w:val="28"/>
              </w:rPr>
            </w:pPr>
          </w:p>
        </w:tc>
      </w:tr>
    </w:tbl>
    <w:p w:rsidR="003A740F" w:rsidRDefault="003A740F" w:rsidP="003A740F">
      <w:pPr>
        <w:rPr>
          <w:rFonts w:ascii="Times New Roman" w:hAnsi="Times New Roman"/>
        </w:rPr>
      </w:pPr>
    </w:p>
    <w:p w:rsidR="000E6BDC" w:rsidRDefault="003A740F">
      <w:bookmarkStart w:id="0" w:name="_GoBack"/>
      <w:bookmarkEnd w:id="0"/>
    </w:p>
    <w:sectPr w:rsidR="000E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0F"/>
    <w:rsid w:val="003A740F"/>
    <w:rsid w:val="003C2C8B"/>
    <w:rsid w:val="00A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2018-02-24T16:56:00Z</dcterms:created>
  <dcterms:modified xsi:type="dcterms:W3CDTF">2018-02-24T16:57:00Z</dcterms:modified>
</cp:coreProperties>
</file>